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3630" cy="14478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100" y="3707625"/>
                          <a:ext cx="7453630" cy="144780"/>
                          <a:chOff x="1619100" y="3707625"/>
                          <a:chExt cx="7453800" cy="144750"/>
                        </a:xfrm>
                      </wpg:grpSpPr>
                      <wpg:grpSp>
                        <wpg:cNvGrpSpPr/>
                        <wpg:grpSpPr>
                          <a:xfrm>
                            <a:off x="1619100" y="3707640"/>
                            <a:ext cx="7453800" cy="144720"/>
                            <a:chOff x="0" y="0"/>
                            <a:chExt cx="7453800" cy="144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3800" cy="14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453800" cy="144720"/>
                            </a:xfrm>
                            <a:custGeom>
                              <a:rect b="b" l="l" r="r" t="t"/>
                              <a:pathLst>
                                <a:path extrusionOk="0" h="402" w="20705">
                                  <a:moveTo>
                                    <a:pt x="0" y="402"/>
                                  </a:moveTo>
                                  <a:lnTo>
                                    <a:pt x="20704" y="40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3630" cy="14478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3630" cy="144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6" w:lineRule="auto"/>
        <w:ind w:left="549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RECIBO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-495299</wp:posOffset>
                </wp:positionV>
                <wp:extent cx="1400810" cy="14008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45600" y="3079600"/>
                          <a:ext cx="1400810" cy="1400810"/>
                          <a:chOff x="4645600" y="3079600"/>
                          <a:chExt cx="1400800" cy="1400800"/>
                        </a:xfrm>
                      </wpg:grpSpPr>
                      <wpg:grpSp>
                        <wpg:cNvGrpSpPr/>
                        <wpg:grpSpPr>
                          <a:xfrm>
                            <a:off x="4645620" y="3079620"/>
                            <a:ext cx="1400760" cy="1400760"/>
                            <a:chOff x="0" y="0"/>
                            <a:chExt cx="1400760" cy="1400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00750" cy="14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00760" cy="14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409680" y="638640"/>
                              <a:ext cx="621000" cy="108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-495299</wp:posOffset>
                </wp:positionV>
                <wp:extent cx="1400810" cy="14008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140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1.0" w:type="dxa"/>
        <w:jc w:val="left"/>
        <w:tblInd w:w="443.0" w:type="dxa"/>
        <w:tblLayout w:type="fixed"/>
        <w:tblLook w:val="0000"/>
      </w:tblPr>
      <w:tblGrid>
        <w:gridCol w:w="4963"/>
        <w:gridCol w:w="687"/>
        <w:gridCol w:w="3455"/>
        <w:gridCol w:w="1906"/>
        <w:tblGridChange w:id="0">
          <w:tblGrid>
            <w:gridCol w:w="4963"/>
            <w:gridCol w:w="687"/>
            <w:gridCol w:w="3455"/>
            <w:gridCol w:w="1906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3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&lt;Ciudad, Estado, Código Postal/Código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&lt;Correo electrónico&gt;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0.0" w:type="dxa"/>
        <w:jc w:val="left"/>
        <w:tblInd w:w="474.0" w:type="dxa"/>
        <w:tblLayout w:type="fixed"/>
        <w:tblLook w:val="0000"/>
      </w:tblPr>
      <w:tblGrid>
        <w:gridCol w:w="5619"/>
        <w:gridCol w:w="1543"/>
        <w:gridCol w:w="1905"/>
        <w:gridCol w:w="1903"/>
        <w:tblGridChange w:id="0">
          <w:tblGrid>
            <w:gridCol w:w="5619"/>
            <w:gridCol w:w="1543"/>
            <w:gridCol w:w="1905"/>
            <w:gridCol w:w="1903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40"/>
              </w:tabs>
              <w:spacing w:after="0" w:before="53" w:line="240" w:lineRule="auto"/>
              <w:ind w:left="22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5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leader="none" w:pos="2337"/>
        </w:tabs>
        <w:spacing w:after="0" w:before="62" w:lineRule="auto"/>
        <w:ind w:right="484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68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95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311"/>
        </w:tabs>
        <w:spacing w:after="0" w:before="52" w:lineRule="auto"/>
        <w:ind w:right="484" w:firstLine="0"/>
        <w:jc w:val="right"/>
        <w:rPr>
          <w:rFonts w:ascii="Arial" w:cs="Arial" w:eastAsia="Arial" w:hAnsi="Arial"/>
          <w:sz w:val="15"/>
          <w:szCs w:val="15"/>
        </w:rPr>
        <w:sectPr>
          <w:pgSz w:h="16834" w:w="11909" w:orient="portrait"/>
          <w:pgMar w:bottom="288" w:top="288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5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Comentarios, notas....</w:t>
      </w:r>
    </w:p>
    <w:p w:rsidR="00000000" w:rsidDel="00000000" w:rsidP="00000000" w:rsidRDefault="00000000" w:rsidRPr="00000000" w14:paraId="0000006F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420" w:firstLine="19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0"/>
        </w:tabs>
        <w:spacing w:after="0" w:before="52" w:line="240" w:lineRule="auto"/>
        <w:ind w:left="720" w:right="193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13"/>
          <w:szCs w:val="13"/>
          <w:u w:val="none"/>
          <w:shd w:fill="auto" w:val="clear"/>
          <w:vertAlign w:val="baseline"/>
          <w:rtl w:val="0"/>
        </w:rPr>
        <w:t xml:space="preserve">SUBTOTAL MENOS DESCUENTO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419" w:firstLine="190.99999999999994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3862"/>
        </w:tabs>
        <w:spacing w:after="0" w:before="52" w:lineRule="auto"/>
        <w:ind w:left="189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3"/>
          <w:szCs w:val="13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0,00%</w:t>
      </w:r>
    </w:p>
    <w:p w:rsidR="00000000" w:rsidDel="00000000" w:rsidP="00000000" w:rsidRDefault="00000000" w:rsidRPr="00000000" w14:paraId="00000075">
      <w:pPr>
        <w:spacing w:after="0" w:before="8" w:lineRule="auto"/>
        <w:ind w:left="0" w:firstLine="0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420" w:firstLine="19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3998"/>
        </w:tabs>
        <w:spacing w:after="0" w:before="52" w:lineRule="auto"/>
        <w:ind w:left="1642" w:firstLine="248.0000000000001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78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700" w:firstLine="15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3998"/>
        </w:tabs>
        <w:spacing w:after="0" w:before="52" w:lineRule="auto"/>
        <w:ind w:left="993" w:firstLine="267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288" w:top="288" w:left="0" w:right="0" w:header="0" w:footer="0"/>
          <w:cols w:equalWidth="0" w:num="2">
            <w:col w:space="1915.5" w:w="4995"/>
            <w:col w:space="0" w:w="4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7B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635" w:firstLine="15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1935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6400" y="3773875"/>
                          <a:ext cx="2419350" cy="12700"/>
                          <a:chOff x="4136400" y="3773875"/>
                          <a:chExt cx="2419200" cy="12250"/>
                        </a:xfrm>
                      </wpg:grpSpPr>
                      <wpg:grpSp>
                        <wpg:cNvGrpSpPr/>
                        <wpg:grpSpPr>
                          <a:xfrm>
                            <a:off x="4136400" y="3780000"/>
                            <a:ext cx="2419200" cy="0"/>
                            <a:chOff x="0" y="0"/>
                            <a:chExt cx="24192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19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19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1935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7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975"/>
        </w:tabs>
        <w:spacing w:after="0" w:before="77" w:lineRule="auto"/>
        <w:ind w:right="78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Pagado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95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5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5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9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3630" cy="1663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100" y="3696825"/>
                          <a:ext cx="7453630" cy="166370"/>
                          <a:chOff x="1619100" y="3696825"/>
                          <a:chExt cx="7453800" cy="166350"/>
                        </a:xfrm>
                      </wpg:grpSpPr>
                      <wpg:grpSp>
                        <wpg:cNvGrpSpPr/>
                        <wpg:grpSpPr>
                          <a:xfrm>
                            <a:off x="1619100" y="3696840"/>
                            <a:ext cx="7453800" cy="166320"/>
                            <a:chOff x="0" y="0"/>
                            <a:chExt cx="7453800" cy="1663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3800" cy="16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53800" cy="166320"/>
                            </a:xfrm>
                            <a:custGeom>
                              <a:rect b="b" l="l" r="r" t="t"/>
                              <a:pathLst>
                                <a:path extrusionOk="0" h="462" w="20705">
                                  <a:moveTo>
                                    <a:pt x="0" y="462"/>
                                  </a:moveTo>
                                  <a:lnTo>
                                    <a:pt x="20704" y="46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3630" cy="16637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363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8" w:top="288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