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5" w:lineRule="auto"/>
        <w:rPr>
          <w:rFonts w:ascii="Times New Roman" w:cs="Times New Roman" w:eastAsia="Times New Roman" w:hAnsi="Times New Roman"/>
          <w:sz w:val="6"/>
          <w:szCs w:val="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5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7245350" cy="1889678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23300" y="2839125"/>
                          <a:ext cx="7245350" cy="1889678"/>
                          <a:chOff x="1723300" y="2839125"/>
                          <a:chExt cx="7245375" cy="1881375"/>
                        </a:xfrm>
                      </wpg:grpSpPr>
                      <wpg:grpSp>
                        <wpg:cNvGrpSpPr/>
                        <wpg:grpSpPr>
                          <a:xfrm>
                            <a:off x="1723320" y="2839500"/>
                            <a:ext cx="7245360" cy="1881000"/>
                            <a:chOff x="0" y="0"/>
                            <a:chExt cx="7245360" cy="1881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245350" cy="18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7245360" cy="160200"/>
                            </a:xfrm>
                            <a:custGeom>
                              <a:rect b="b" l="l" r="r" t="t"/>
                              <a:pathLst>
                                <a:path extrusionOk="0" h="445" w="20126">
                                  <a:moveTo>
                                    <a:pt x="0" y="443"/>
                                  </a:moveTo>
                                  <a:lnTo>
                                    <a:pt x="20125" y="443"/>
                                  </a:lnTo>
                                  <a:lnTo>
                                    <a:pt x="20125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62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158760"/>
                              <a:ext cx="7245360" cy="1722240"/>
                            </a:xfrm>
                            <a:custGeom>
                              <a:rect b="b" l="l" r="r" t="t"/>
                              <a:pathLst>
                                <a:path extrusionOk="0" h="4784" w="20126">
                                  <a:moveTo>
                                    <a:pt x="0" y="4782"/>
                                  </a:moveTo>
                                  <a:lnTo>
                                    <a:pt x="20125" y="4782"/>
                                  </a:lnTo>
                                  <a:lnTo>
                                    <a:pt x="20125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0" y="47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852880" y="1257480"/>
                              <a:ext cx="11379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60560" y="87120"/>
                              <a:ext cx="6830280" cy="1584720"/>
                              <a:chOff x="0" y="0"/>
                              <a:chExt cx="6830280" cy="158472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5692320" y="1584720"/>
                                <a:ext cx="1137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3300">
                                <a:solidFill>
                                  <a:srgbClr val="BEBEBE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1" name="Shape 11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0"/>
                                <a:ext cx="847800" cy="995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2" name="Shape 12"/>
                            <wps:spPr>
                              <a:xfrm>
                                <a:off x="871193" y="228955"/>
                                <a:ext cx="1827300" cy="31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0"/>
                                      <w:vertAlign w:val="baseline"/>
                                    </w:rPr>
                                    <w:t xml:space="preserve">&lt;Nom de votre entreprise&gt;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0"/>
                                      <w:vertAlign w:val="baseline"/>
                                    </w:rPr>
                                    <w:t xml:space="preserve">&lt;Votre adresse&gt;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5784840" y="423360"/>
                                <a:ext cx="853920" cy="243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7f7f7f"/>
                                      <w:sz w:val="32"/>
                                      <w:vertAlign w:val="baseline"/>
                                    </w:rPr>
                                    <w:t xml:space="preserve">Facture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871193" y="665280"/>
                                <a:ext cx="1381800" cy="10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15"/>
                                      <w:vertAlign w:val="baseline"/>
                                    </w:rPr>
                                    <w:t xml:space="preserve">&lt;Vos coordonnées&gt;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6124680" y="942120"/>
                                <a:ext cx="280800" cy="12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f3863"/>
                                      <w:sz w:val="16"/>
                                      <w:vertAlign w:val="baseline"/>
                                    </w:rPr>
                                    <w:t xml:space="preserve">DATE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5784846" y="1412630"/>
                                <a:ext cx="1017300" cy="12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f3863"/>
                                      <w:sz w:val="16"/>
                                      <w:vertAlign w:val="baseline"/>
                                    </w:rPr>
                                    <w:t xml:space="preserve">N° DE FACTURE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245350" cy="1889678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5350" cy="18896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86" w:lineRule="auto"/>
        <w:ind w:left="7739" w:firstLine="0"/>
        <w:rPr>
          <w:rFonts w:ascii="Arial" w:cs="Arial" w:eastAsia="Arial" w:hAnsi="Arial"/>
          <w:sz w:val="16"/>
          <w:szCs w:val="16"/>
        </w:rPr>
        <w:sectPr>
          <w:pgSz w:h="16838" w:w="11906" w:orient="portrait"/>
          <w:pgMar w:bottom="280" w:top="1220" w:left="0" w:right="0" w:header="0" w:footer="0"/>
          <w:pgNumType w:start="1"/>
        </w:sectPr>
      </w:pPr>
      <w:r w:rsidDel="00000000" w:rsidR="00000000" w:rsidRPr="00000000">
        <w:rPr>
          <w:rFonts w:ascii="Arial" w:cs="Arial" w:eastAsia="Arial" w:hAnsi="Arial"/>
          <w:i w:val="1"/>
          <w:color w:val="323f4f"/>
          <w:sz w:val="16"/>
          <w:szCs w:val="16"/>
          <w:rtl w:val="0"/>
        </w:rPr>
        <w:t xml:space="preserve">&lt;Modalités de paiement (dû à réception, dû dans X jours)&gt;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10" w:lineRule="auto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523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f3863"/>
          <w:sz w:val="16"/>
          <w:szCs w:val="16"/>
          <w:rtl w:val="0"/>
        </w:rPr>
        <w:t xml:space="preserve">FACTURER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152400</wp:posOffset>
                </wp:positionV>
                <wp:extent cx="2873375" cy="127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09225" y="3773325"/>
                          <a:ext cx="2873375" cy="12700"/>
                          <a:chOff x="3909225" y="3773325"/>
                          <a:chExt cx="2873550" cy="13350"/>
                        </a:xfrm>
                      </wpg:grpSpPr>
                      <wpg:grpSp>
                        <wpg:cNvGrpSpPr/>
                        <wpg:grpSpPr>
                          <a:xfrm>
                            <a:off x="3909240" y="3780000"/>
                            <a:ext cx="2873520" cy="0"/>
                            <a:chOff x="0" y="0"/>
                            <a:chExt cx="28735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873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28735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152400</wp:posOffset>
                </wp:positionV>
                <wp:extent cx="287337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33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0" w:before="10" w:lineRule="auto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523" w:firstLine="0"/>
        <w:rPr>
          <w:rFonts w:ascii="Arial" w:cs="Arial" w:eastAsia="Arial" w:hAnsi="Arial"/>
          <w:sz w:val="17"/>
          <w:szCs w:val="17"/>
        </w:rPr>
        <w:sectPr>
          <w:type w:val="continuous"/>
          <w:pgSz w:h="16838" w:w="11906" w:orient="portrait"/>
          <w:pgMar w:bottom="280" w:top="1220" w:left="0" w:right="0" w:header="0" w:footer="0"/>
          <w:cols w:equalWidth="0" w:num="2">
            <w:col w:space="4114" w:w="3895.9999999999995"/>
            <w:col w:space="0" w:w="3895.9999999999995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1f3863"/>
          <w:sz w:val="17"/>
          <w:szCs w:val="17"/>
          <w:rtl w:val="0"/>
        </w:rPr>
        <w:t xml:space="preserve">DÉTAILS DU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7" w:lineRule="auto"/>
        <w:rPr>
          <w:rFonts w:ascii="Arial" w:cs="Arial" w:eastAsia="Arial" w:hAnsi="Arial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&lt;Nom de la personne-ressource&gt;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5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&lt;Nom de l'entreprise cliente&gt;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5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&lt;Adresse&gt;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5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&lt;Téléphone&gt;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5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&lt;Courriel&gt;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3"/>
          <w:szCs w:val="3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479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598545" cy="12700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546700" y="3773325"/>
                          <a:ext cx="3598545" cy="12700"/>
                          <a:chOff x="3546700" y="3773325"/>
                          <a:chExt cx="3598600" cy="13350"/>
                        </a:xfrm>
                      </wpg:grpSpPr>
                      <wpg:grpSp>
                        <wpg:cNvGrpSpPr/>
                        <wpg:grpSpPr>
                          <a:xfrm>
                            <a:off x="3546720" y="3780000"/>
                            <a:ext cx="3598560" cy="0"/>
                            <a:chOff x="0" y="0"/>
                            <a:chExt cx="359856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5985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35985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598545" cy="12700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85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5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&lt;Nom du projet / Département&gt;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5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280" w:top="1220" w:left="0" w:right="0" w:header="0" w:footer="0"/>
          <w:cols w:equalWidth="0" w:num="2">
            <w:col w:space="2678" w:w="4614"/>
            <w:col w:space="0" w:w="461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&lt;Description du projet&gt;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4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57.0" w:type="dxa"/>
        <w:jc w:val="left"/>
        <w:tblInd w:w="478.0" w:type="dxa"/>
        <w:tblLayout w:type="fixed"/>
        <w:tblLook w:val="0000"/>
      </w:tblPr>
      <w:tblGrid>
        <w:gridCol w:w="5292"/>
        <w:gridCol w:w="1707"/>
        <w:gridCol w:w="2106"/>
        <w:gridCol w:w="1852"/>
        <w:tblGridChange w:id="0">
          <w:tblGrid>
            <w:gridCol w:w="5292"/>
            <w:gridCol w:w="1707"/>
            <w:gridCol w:w="2106"/>
            <w:gridCol w:w="1852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gridSpan w:val="2"/>
            <w:tcBorders>
              <w:bottom w:color="989898" w:space="0" w:sz="8" w:val="single"/>
            </w:tcBorders>
            <w:shd w:fill="ff5621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50"/>
              </w:tabs>
              <w:spacing w:after="0" w:before="53" w:line="240" w:lineRule="auto"/>
              <w:ind w:left="20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HEURES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89898" w:space="0" w:sz="8" w:val="single"/>
            </w:tcBorders>
            <w:shd w:fill="ff5621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TAUX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89898" w:space="0" w:sz="8" w:val="single"/>
            </w:tcBorders>
            <w:shd w:fill="ff5621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045">
      <w:pPr>
        <w:tabs>
          <w:tab w:val="left" w:leader="none" w:pos="7007"/>
          <w:tab w:val="left" w:leader="none" w:pos="9347"/>
        </w:tabs>
        <w:spacing w:after="0" w:before="65" w:lineRule="auto"/>
        <w:ind w:right="490" w:firstLine="0"/>
        <w:jc w:val="right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Remarques / Instructions de paiement :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TOTAL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0,00</w:t>
      </w:r>
    </w:p>
    <w:p w:rsidR="00000000" w:rsidDel="00000000" w:rsidP="00000000" w:rsidRDefault="00000000" w:rsidRPr="00000000" w14:paraId="00000046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9584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177925" cy="1270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57025" y="3773325"/>
                          <a:ext cx="1177925" cy="12700"/>
                          <a:chOff x="4757025" y="3773325"/>
                          <a:chExt cx="1177950" cy="13350"/>
                        </a:xfrm>
                      </wpg:grpSpPr>
                      <wpg:grpSp>
                        <wpg:cNvGrpSpPr/>
                        <wpg:grpSpPr>
                          <a:xfrm>
                            <a:off x="4757040" y="3780000"/>
                            <a:ext cx="1177920" cy="0"/>
                            <a:chOff x="0" y="0"/>
                            <a:chExt cx="11779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1779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1779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177925" cy="1270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9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2308"/>
        </w:tabs>
        <w:spacing w:after="0" w:before="57" w:lineRule="auto"/>
        <w:ind w:right="490" w:firstLine="0"/>
        <w:jc w:val="right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RABAIS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0,00</w:t>
      </w:r>
    </w:p>
    <w:p w:rsidR="00000000" w:rsidDel="00000000" w:rsidP="00000000" w:rsidRDefault="00000000" w:rsidRPr="00000000" w14:paraId="00000049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9584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177925" cy="12700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57025" y="3773325"/>
                          <a:ext cx="1177925" cy="12700"/>
                          <a:chOff x="4757025" y="3773325"/>
                          <a:chExt cx="1177950" cy="13350"/>
                        </a:xfrm>
                      </wpg:grpSpPr>
                      <wpg:grpSp>
                        <wpg:cNvGrpSpPr/>
                        <wpg:grpSpPr>
                          <a:xfrm>
                            <a:off x="4757040" y="3780000"/>
                            <a:ext cx="1177920" cy="0"/>
                            <a:chOff x="0" y="0"/>
                            <a:chExt cx="11779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1779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1779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177925" cy="12700"/>
                <wp:effectExtent b="0" l="0" r="0" 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9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3605"/>
        </w:tabs>
        <w:spacing w:after="0" w:before="57" w:lineRule="auto"/>
        <w:ind w:right="490" w:firstLine="0"/>
        <w:jc w:val="right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SOUS-TOTAL MOINS LA REMISE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0,00</w:t>
      </w:r>
    </w:p>
    <w:p w:rsidR="00000000" w:rsidDel="00000000" w:rsidP="00000000" w:rsidRDefault="00000000" w:rsidRPr="00000000" w14:paraId="0000004C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9584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177925" cy="12700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57025" y="3773325"/>
                          <a:ext cx="1177925" cy="12700"/>
                          <a:chOff x="4757025" y="3773325"/>
                          <a:chExt cx="1177950" cy="13350"/>
                        </a:xfrm>
                      </wpg:grpSpPr>
                      <wpg:grpSp>
                        <wpg:cNvGrpSpPr/>
                        <wpg:grpSpPr>
                          <a:xfrm>
                            <a:off x="4757040" y="3780000"/>
                            <a:ext cx="1177920" cy="0"/>
                            <a:chOff x="0" y="0"/>
                            <a:chExt cx="11779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1779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1779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177925" cy="12700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9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2126"/>
        </w:tabs>
        <w:spacing w:after="0" w:before="58" w:lineRule="auto"/>
        <w:ind w:right="490" w:firstLine="0"/>
        <w:jc w:val="right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TAUX D'IMPOSITION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23f4f"/>
          <w:sz w:val="15"/>
          <w:szCs w:val="15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0,00 %</w:t>
      </w:r>
    </w:p>
    <w:p w:rsidR="00000000" w:rsidDel="00000000" w:rsidP="00000000" w:rsidRDefault="00000000" w:rsidRPr="00000000" w14:paraId="0000004F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9584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177925" cy="12700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57025" y="3773325"/>
                          <a:ext cx="1177925" cy="12700"/>
                          <a:chOff x="4757025" y="3773325"/>
                          <a:chExt cx="1177950" cy="13350"/>
                        </a:xfrm>
                      </wpg:grpSpPr>
                      <wpg:grpSp>
                        <wpg:cNvGrpSpPr/>
                        <wpg:grpSpPr>
                          <a:xfrm>
                            <a:off x="4757040" y="3780000"/>
                            <a:ext cx="1177920" cy="0"/>
                            <a:chOff x="0" y="0"/>
                            <a:chExt cx="11779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1779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1779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177925" cy="12700"/>
                <wp:effectExtent b="0" l="0" r="0" 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9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2366"/>
        </w:tabs>
        <w:spacing w:after="0" w:before="57" w:lineRule="auto"/>
        <w:ind w:right="490" w:firstLine="0"/>
        <w:jc w:val="right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TAXE TOTAL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0,00</w:t>
      </w:r>
    </w:p>
    <w:p w:rsidR="00000000" w:rsidDel="00000000" w:rsidP="00000000" w:rsidRDefault="00000000" w:rsidRPr="00000000" w14:paraId="00000052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747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515235" cy="406598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88325" y="3578025"/>
                          <a:ext cx="2515235" cy="406598"/>
                          <a:chOff x="4088325" y="3578025"/>
                          <a:chExt cx="2515700" cy="403225"/>
                        </a:xfrm>
                      </wpg:grpSpPr>
                      <wpg:grpSp>
                        <wpg:cNvGrpSpPr/>
                        <wpg:grpSpPr>
                          <a:xfrm>
                            <a:off x="4088340" y="3584700"/>
                            <a:ext cx="2515320" cy="390600"/>
                            <a:chOff x="0" y="0"/>
                            <a:chExt cx="2515320" cy="3906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515300" cy="390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336680" y="0"/>
                              <a:ext cx="1178640" cy="390600"/>
                            </a:xfrm>
                            <a:custGeom>
                              <a:rect b="b" l="l" r="r" t="t"/>
                              <a:pathLst>
                                <a:path extrusionOk="0" h="1085" w="3274">
                                  <a:moveTo>
                                    <a:pt x="1" y="1086"/>
                                  </a:moveTo>
                                  <a:lnTo>
                                    <a:pt x="3275" y="1086"/>
                                  </a:lnTo>
                                  <a:lnTo>
                                    <a:pt x="3275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0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C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25153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642436" y="85675"/>
                              <a:ext cx="1872884" cy="304205"/>
                              <a:chOff x="188476" y="-5"/>
                              <a:chExt cx="1872884" cy="304205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882720" y="304200"/>
                                <a:ext cx="1178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33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" name="Shape 30"/>
                            <wps:spPr>
                              <a:xfrm>
                                <a:off x="188476" y="-5"/>
                                <a:ext cx="874500" cy="18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2"/>
                                      <w:vertAlign w:val="baseline"/>
                                    </w:rPr>
                                    <w:t xml:space="preserve">Solde dû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2"/>
                                      <w:vertAlign w:val="baseline"/>
                                    </w:rPr>
                                    <w:t xml:space="preserve">  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6"/>
                                      <w:vertAlign w:val="baseline"/>
                                    </w:rPr>
                                    <w:t xml:space="preserve">$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31" name="Shape 31"/>
                            <wps:spPr>
                              <a:xfrm>
                                <a:off x="1729800" y="0"/>
                                <a:ext cx="55800" cy="18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6"/>
                                      <w:vertAlign w:val="baseline"/>
                                    </w:rPr>
                                    <w:t xml:space="preserve">-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515235" cy="406598"/>
                <wp:effectExtent b="0" l="0" r="0" 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5235" cy="40659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before="3" w:lineRule="auto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5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7499350" cy="182880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96225" y="3688550"/>
                          <a:ext cx="7499350" cy="182880"/>
                          <a:chOff x="1596225" y="3688550"/>
                          <a:chExt cx="7499525" cy="182900"/>
                        </a:xfrm>
                      </wpg:grpSpPr>
                      <wpg:grpSp>
                        <wpg:cNvGrpSpPr/>
                        <wpg:grpSpPr>
                          <a:xfrm>
                            <a:off x="1596240" y="3688560"/>
                            <a:ext cx="7499520" cy="182880"/>
                            <a:chOff x="0" y="0"/>
                            <a:chExt cx="7499520" cy="1828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499500" cy="18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0" y="0"/>
                              <a:ext cx="7499520" cy="182880"/>
                            </a:xfrm>
                            <a:custGeom>
                              <a:rect b="b" l="l" r="r" t="t"/>
                              <a:pathLst>
                                <a:path extrusionOk="0" h="508" w="20832">
                                  <a:moveTo>
                                    <a:pt x="0" y="508"/>
                                  </a:moveTo>
                                  <a:lnTo>
                                    <a:pt x="20831" y="508"/>
                                  </a:lnTo>
                                  <a:lnTo>
                                    <a:pt x="208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62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499350" cy="182880"/>
                <wp:effectExtent b="0" l="0" r="0" 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935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280" w:top="1220" w:left="0" w:right="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3.png"/><Relationship Id="rId13" Type="http://schemas.openxmlformats.org/officeDocument/2006/relationships/image" Target="media/image9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10.png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