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Layout w:type="fixed"/>
        <w:tblLook w:val="0600"/>
      </w:tblPr>
      <w:tblGrid>
        <w:gridCol w:w="332"/>
        <w:gridCol w:w="720"/>
        <w:gridCol w:w="2280"/>
        <w:gridCol w:w="1334"/>
        <w:gridCol w:w="939"/>
        <w:gridCol w:w="990"/>
        <w:gridCol w:w="1140"/>
        <w:gridCol w:w="2795"/>
        <w:gridCol w:w="270"/>
        <w:tblGridChange w:id="0">
          <w:tblGrid>
            <w:gridCol w:w="332"/>
            <w:gridCol w:w="720"/>
            <w:gridCol w:w="2280"/>
            <w:gridCol w:w="1334"/>
            <w:gridCol w:w="939"/>
            <w:gridCol w:w="990"/>
            <w:gridCol w:w="1140"/>
            <w:gridCol w:w="2795"/>
            <w:gridCol w:w="270"/>
          </w:tblGrid>
        </w:tblGridChange>
      </w:tblGrid>
      <w:tr>
        <w:trPr>
          <w:cantSplit w:val="0"/>
          <w:trHeight w:val="315.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1155cc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&lt;Nombre de la empresa&gt;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108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19050</wp:posOffset>
                  </wp:positionV>
                  <wp:extent cx="1590675" cy="1587500"/>
                  <wp:effectExtent b="0" l="0" r="0" t="0"/>
                  <wp:wrapNone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87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1155cc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&lt;123 Dirección, ciudad, estado, código postal/correo postal&gt;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.984863281250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228600</wp:posOffset>
                      </wp:positionV>
                      <wp:extent cx="629285" cy="124523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 rot="-5400000">
                                <a:off x="4728145" y="3470120"/>
                                <a:ext cx="1235710" cy="619760"/>
                              </a:xfrm>
                              <a:custGeom>
                                <a:rect b="b" l="l" r="r" t="t"/>
                                <a:pathLst>
                                  <a:path extrusionOk="0" h="619760" w="1235710">
                                    <a:moveTo>
                                      <a:pt x="0" y="0"/>
                                    </a:moveTo>
                                    <a:lnTo>
                                      <a:pt x="0" y="619760"/>
                                    </a:lnTo>
                                    <a:lnTo>
                                      <a:pt x="1235710" y="619760"/>
                                    </a:lnTo>
                                    <a:lnTo>
                                      <a:pt x="123571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465a4"/>
                                      <w:sz w:val="56"/>
                                      <w:vertAlign w:val="baseline"/>
                                    </w:rPr>
                                    <w:t xml:space="preserve">#301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228600</wp:posOffset>
                      </wp:positionV>
                      <wp:extent cx="629285" cy="1245235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9285" cy="1245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333f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&lt;Sitio web, dirección de correo electrónico&gt;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.99999999999969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&lt;Número de teléfono&gt;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.9848632812503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.9399414062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114300</wp:posOffset>
                      </wp:positionV>
                      <wp:extent cx="534035" cy="1773553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 rot="-5400000">
                                <a:off x="4463986" y="3517745"/>
                                <a:ext cx="1764029" cy="524510"/>
                              </a:xfrm>
                              <a:custGeom>
                                <a:rect b="b" l="l" r="r" t="t"/>
                                <a:pathLst>
                                  <a:path extrusionOk="0" h="524510" w="1764029">
                                    <a:moveTo>
                                      <a:pt x="0" y="0"/>
                                    </a:moveTo>
                                    <a:lnTo>
                                      <a:pt x="0" y="524510"/>
                                    </a:lnTo>
                                    <a:lnTo>
                                      <a:pt x="1764029" y="524510"/>
                                    </a:lnTo>
                                    <a:lnTo>
                                      <a:pt x="176402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56"/>
                                      <w:vertAlign w:val="baseline"/>
                                    </w:rPr>
                                    <w:t xml:space="preserve">INVOICE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114300</wp:posOffset>
                      </wp:positionV>
                      <wp:extent cx="534035" cy="1773553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34035" cy="177355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1155c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COBRAR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1155c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UBICACIÓN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&lt;Nombre de contacto&gt;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&lt;Nombre&gt;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Fecha de la factura: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11/11/11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&lt;Nombre de la empresa cliente&gt;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&lt;Dirección&gt;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Fecha de vencimiento: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12/12/12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&lt;Dirección&gt;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&lt;Teléfono&gt;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&lt;Teléfono, correo electrónico&gt;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666666" w:space="0" w:sz="8" w:val="single"/>
              <w:left w:color="666666" w:space="0" w:sz="8" w:val="single"/>
              <w:bottom w:color="999999" w:space="0" w:sz="6" w:val="single"/>
              <w:right w:color="999999" w:space="0" w:sz="6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bottom w:color="999999" w:space="0" w:sz="6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666666" w:space="0" w:sz="8" w:val="single"/>
              <w:bottom w:color="999999" w:space="0" w:sz="6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PRECIO UNITARIO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bottom w:color="999999" w:space="0" w:sz="6" w:val="single"/>
              <w:right w:color="666666" w:space="0" w:sz="8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666666" w:space="0" w:sz="8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666666" w:space="0" w:sz="8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  <w:right w:color="666666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 PARCIAL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¡Gracias por hacer negocios!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DESCUENTO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SUBTOTAL MENOS DESCUENTO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TASA DE IMPUESTO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 IMPUESTOS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1155cc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Saldo adeudado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1155c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Términos e instrucciones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333f4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&lt;Agregue instrucciones de pago aquí, por ejemplo: banco, paypal...&gt;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333f4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&lt;Agregue términos aquí, por ejemplo: garantía, política de devoluciones...&gt;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