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" w:firstLine="0"/>
        <w:rPr>
          <w:rFonts w:ascii="Times New Roman" w:cs="Times New Roman" w:eastAsia="Times New Roman" w:hAnsi="Times New Roman"/>
          <w:sz w:val="20"/>
          <w:szCs w:val="20"/>
        </w:rPr>
        <w:sectPr>
          <w:pgSz w:h="16838" w:w="11906" w:orient="portrait"/>
          <w:pgMar w:bottom="280" w:top="225" w:left="0" w:right="0" w:header="0" w:footer="0"/>
          <w:pgNumType w:start="1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0145" cy="1720679"/>
                <wp:effectExtent b="0" l="0" r="0" 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0825" y="2925525"/>
                          <a:ext cx="7510145" cy="1720679"/>
                          <a:chOff x="1590825" y="2925525"/>
                          <a:chExt cx="7510350" cy="1708950"/>
                        </a:xfrm>
                      </wpg:grpSpPr>
                      <wpg:grpSp>
                        <wpg:cNvGrpSpPr/>
                        <wpg:grpSpPr>
                          <a:xfrm>
                            <a:off x="1590840" y="2925540"/>
                            <a:ext cx="7510320" cy="1708900"/>
                            <a:chOff x="0" y="0"/>
                            <a:chExt cx="7510320" cy="1708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0300" cy="170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2240" y="0"/>
                              <a:ext cx="7498080" cy="170640"/>
                            </a:xfrm>
                            <a:custGeom>
                              <a:rect b="b" l="l" r="r" t="t"/>
                              <a:pathLst>
                                <a:path extrusionOk="0" h="474" w="20828">
                                  <a:moveTo>
                                    <a:pt x="0" y="475"/>
                                  </a:moveTo>
                                  <a:lnTo>
                                    <a:pt x="20828" y="475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2240" y="168840"/>
                              <a:ext cx="7498080" cy="1539720"/>
                            </a:xfrm>
                            <a:custGeom>
                              <a:rect b="b" l="l" r="r" t="t"/>
                              <a:pathLst>
                                <a:path extrusionOk="0" h="4277" w="20828">
                                  <a:moveTo>
                                    <a:pt x="0" y="4278"/>
                                  </a:moveTo>
                                  <a:lnTo>
                                    <a:pt x="20828" y="4278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59688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60192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81792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8229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03896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104400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26000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126504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48068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91440"/>
                              <a:ext cx="7510320" cy="1394640"/>
                              <a:chOff x="0" y="0"/>
                              <a:chExt cx="7510320" cy="139464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966640" y="1394640"/>
                                <a:ext cx="154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76" name="Shape 76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28720" cy="939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77" name="Shape 77"/>
                            <wps:spPr>
                              <a:xfrm>
                                <a:off x="928435" y="200170"/>
                                <a:ext cx="2169000" cy="73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8" name="Shape 78"/>
                            <wps:spPr>
                              <a:xfrm>
                                <a:off x="4083985" y="377295"/>
                                <a:ext cx="1793100" cy="1011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PÁGINA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FECHA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FECHA DE VENCIMIENTO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ESTIMADO NÚM.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IDENTIFICACIÓN DEL CLIENTE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0145" cy="1720679"/>
                <wp:effectExtent b="0" l="0" r="0" t="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0145" cy="172067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121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COBRAR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contacto&gt;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3134995" cy="508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3134995" cy="508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9">
      <w:pPr>
        <w:pStyle w:val="Heading1"/>
        <w:spacing w:after="0" w:before="131" w:lineRule="auto"/>
        <w:rPr>
          <w:b w:val="0"/>
        </w:rPr>
      </w:pPr>
      <w:r w:rsidDel="00000000" w:rsidR="00000000" w:rsidRPr="00000000">
        <w:br w:type="column"/>
      </w:r>
      <w:r w:rsidDel="00000000" w:rsidR="00000000" w:rsidRPr="00000000">
        <w:rPr>
          <w:color w:val="1f3863"/>
          <w:rtl w:val="0"/>
        </w:rPr>
        <w:t xml:space="preserve">ENVIE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6" w:lineRule="auto"/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48735" cy="5715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21600" y="3772350"/>
                          <a:ext cx="3848735" cy="5715"/>
                          <a:chOff x="3421600" y="3772350"/>
                          <a:chExt cx="3848800" cy="17200"/>
                        </a:xfrm>
                      </wpg:grpSpPr>
                      <wpg:grpSp>
                        <wpg:cNvGrpSpPr/>
                        <wpg:grpSpPr>
                          <a:xfrm>
                            <a:off x="3421620" y="3777120"/>
                            <a:ext cx="3848760" cy="5760"/>
                            <a:chOff x="0" y="0"/>
                            <a:chExt cx="3848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48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847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848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48735" cy="5715"/>
                <wp:effectExtent b="0" l="0" r="0" t="0"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7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/ Departamento&gt;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225" w:left="0" w:right="0" w:header="0" w:footer="0"/>
          <w:cols w:equalWidth="0" w:num="2">
            <w:col w:space="3872" w:w="4016.999999999999"/>
            <w:col w:space="0" w:w="4016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0">
      <w:pPr>
        <w:spacing w:after="0" w:before="1" w:lineRule="auto"/>
        <w:rPr>
          <w:rFonts w:ascii="Arial" w:cs="Arial" w:eastAsia="Arial" w:hAnsi="Arial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77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INFORMACIÓN DE ENVÍO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4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03795" cy="5715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4075" y="3772350"/>
                          <a:ext cx="7503795" cy="5715"/>
                          <a:chOff x="1594075" y="3772350"/>
                          <a:chExt cx="7503850" cy="17200"/>
                        </a:xfrm>
                      </wpg:grpSpPr>
                      <wpg:grpSp>
                        <wpg:cNvGrpSpPr/>
                        <wpg:grpSpPr>
                          <a:xfrm>
                            <a:off x="1594080" y="3777120"/>
                            <a:ext cx="7503840" cy="5760"/>
                            <a:chOff x="0" y="0"/>
                            <a:chExt cx="75038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038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502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503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03795" cy="5715"/>
                <wp:effectExtent b="0" l="0" r="0" t="0"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CORREOS. 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Modo de transporte</w:t>
      </w:r>
    </w:p>
    <w:p w:rsidR="00000000" w:rsidDel="00000000" w:rsidP="00000000" w:rsidRDefault="00000000" w:rsidRPr="00000000" w14:paraId="00000015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CORREOS. datos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Condiciones de transporte</w:t>
      </w:r>
    </w:p>
    <w:p w:rsidR="00000000" w:rsidDel="00000000" w:rsidP="00000000" w:rsidRDefault="00000000" w:rsidRPr="00000000" w14:paraId="00000017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Carta de crédito 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Numero de paquetes</w:t>
      </w:r>
    </w:p>
    <w:p w:rsidR="00000000" w:rsidDel="00000000" w:rsidP="00000000" w:rsidRDefault="00000000" w:rsidRPr="00000000" w14:paraId="00000019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Divisa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Peso bruto</w:t>
      </w:r>
    </w:p>
    <w:p w:rsidR="00000000" w:rsidDel="00000000" w:rsidP="00000000" w:rsidRDefault="00000000" w:rsidRPr="00000000" w14:paraId="0000001B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Términos de pago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Peso neto</w:t>
      </w:r>
    </w:p>
    <w:p w:rsidR="00000000" w:rsidDel="00000000" w:rsidP="00000000" w:rsidRDefault="00000000" w:rsidRPr="00000000" w14:paraId="0000001D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Este. Fecha de envío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Transportador</w:t>
      </w:r>
    </w:p>
    <w:p w:rsidR="00000000" w:rsidDel="00000000" w:rsidP="00000000" w:rsidRDefault="00000000" w:rsidRPr="00000000" w14:paraId="0000001F">
      <w:pPr>
        <w:tabs>
          <w:tab w:val="left" w:leader="none" w:pos="7747"/>
        </w:tabs>
        <w:spacing w:after="0" w:before="0" w:line="240" w:lineRule="auto"/>
        <w:ind w:left="1453" w:firstLine="0"/>
        <w:rPr/>
        <w:sectPr>
          <w:type w:val="continuous"/>
          <w:pgSz w:h="16838" w:w="11906" w:orient="portrait"/>
          <w:pgMar w:bottom="280" w:top="225" w:left="0" w:right="0" w:header="0" w:footer="0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814.0" w:type="dxa"/>
        <w:jc w:val="left"/>
        <w:tblInd w:w="35.0" w:type="dxa"/>
        <w:tblLayout w:type="fixed"/>
        <w:tblLook w:val="0000"/>
      </w:tblPr>
      <w:tblGrid>
        <w:gridCol w:w="1418"/>
        <w:gridCol w:w="3518"/>
        <w:gridCol w:w="821"/>
        <w:gridCol w:w="1955"/>
        <w:gridCol w:w="1673"/>
        <w:gridCol w:w="2429"/>
        <w:tblGridChange w:id="0">
          <w:tblGrid>
            <w:gridCol w:w="1418"/>
            <w:gridCol w:w="3518"/>
            <w:gridCol w:w="821"/>
            <w:gridCol w:w="1955"/>
            <w:gridCol w:w="1673"/>
            <w:gridCol w:w="2429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0"/>
              </w:tabs>
              <w:spacing w:after="0" w:before="68" w:line="240" w:lineRule="auto"/>
              <w:ind w:left="1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PARTE DEL ARTÍCULO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98"/>
              </w:tabs>
              <w:spacing w:after="0" w:before="68" w:line="240" w:lineRule="auto"/>
              <w:ind w:left="2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3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IMPUESTO DE VENTA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51">
      <w:pPr>
        <w:rPr/>
        <w:sectPr>
          <w:type w:val="continuous"/>
          <w:pgSz w:h="16838" w:w="11906" w:orient="portrait"/>
          <w:pgMar w:bottom="280" w:top="225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6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spacing w:after="0" w:before="0" w:line="240" w:lineRule="auto"/>
        <w:rPr/>
      </w:pPr>
      <w:r w:rsidDel="00000000" w:rsidR="00000000" w:rsidRPr="00000000">
        <w:rPr>
          <w:color w:val="1f3863"/>
          <w:rtl w:val="0"/>
        </w:rPr>
        <w:t xml:space="preserve">NOTAS ESPECIALES, CONDICIONES DE VENTA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3134995" cy="508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3134995" cy="508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279400</wp:posOffset>
                </wp:positionV>
                <wp:extent cx="3134995" cy="508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279400</wp:posOffset>
                </wp:positionV>
                <wp:extent cx="3134995" cy="508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431800</wp:posOffset>
                </wp:positionV>
                <wp:extent cx="3134995" cy="571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350"/>
                          <a:ext cx="3134995" cy="5715"/>
                          <a:chOff x="3778550" y="3772350"/>
                          <a:chExt cx="3134900" cy="17200"/>
                        </a:xfrm>
                      </wpg:grpSpPr>
                      <wpg:grpSp>
                        <wpg:cNvGrpSpPr/>
                        <wpg:grpSpPr>
                          <a:xfrm>
                            <a:off x="3778560" y="3777120"/>
                            <a:ext cx="3134880" cy="5760"/>
                            <a:chOff x="0" y="0"/>
                            <a:chExt cx="3134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431800</wp:posOffset>
                </wp:positionV>
                <wp:extent cx="3134995" cy="571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3134995" cy="5715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350"/>
                          <a:ext cx="3134995" cy="5715"/>
                          <a:chOff x="3778550" y="3772350"/>
                          <a:chExt cx="3134900" cy="17200"/>
                        </a:xfrm>
                      </wpg:grpSpPr>
                      <wpg:grpSp>
                        <wpg:cNvGrpSpPr/>
                        <wpg:grpSpPr>
                          <a:xfrm>
                            <a:off x="3778560" y="3777120"/>
                            <a:ext cx="3134880" cy="5760"/>
                            <a:chOff x="0" y="0"/>
                            <a:chExt cx="3134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3134995" cy="571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723900</wp:posOffset>
                </wp:positionV>
                <wp:extent cx="3134995" cy="508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723900</wp:posOffset>
                </wp:positionV>
                <wp:extent cx="3134995" cy="508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tabs>
          <w:tab w:val="left" w:leader="none" w:pos="4283"/>
        </w:tabs>
        <w:spacing w:after="0" w:before="0" w:line="240" w:lineRule="auto"/>
        <w:ind w:left="1347" w:firstLine="0"/>
        <w:jc w:val="center"/>
        <w:rPr/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tabs>
          <w:tab w:val="left" w:leader="none" w:pos="4366"/>
        </w:tabs>
        <w:spacing w:after="0" w:before="0" w:line="240" w:lineRule="auto"/>
        <w:rPr/>
      </w:pPr>
      <w:r w:rsidDel="00000000" w:rsidR="00000000" w:rsidRPr="00000000">
        <w:rPr>
          <w:color w:val="323f4f"/>
          <w:vertAlign w:val="baseline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8"/>
          <w:szCs w:val="18"/>
          <w:rtl w:val="0"/>
        </w:rPr>
        <w:tab/>
      </w:r>
      <w:r w:rsidDel="00000000" w:rsidR="00000000" w:rsidRPr="00000000">
        <w:rPr>
          <w:b w:val="0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4366"/>
        </w:tabs>
        <w:spacing w:after="0" w:before="0" w:line="240" w:lineRule="auto"/>
        <w:ind w:left="345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SUJETO AL IMPUESTO SOBRE LAS VENTAS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122"/>
        </w:tabs>
        <w:spacing w:after="0" w:before="0" w:line="240" w:lineRule="auto"/>
        <w:ind w:left="1424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4283"/>
        </w:tabs>
        <w:spacing w:after="0" w:before="0" w:line="240" w:lineRule="auto"/>
        <w:ind w:left="132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4366"/>
        </w:tabs>
        <w:spacing w:after="0" w:before="0" w:line="240" w:lineRule="auto"/>
        <w:ind w:left="638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4283"/>
        </w:tabs>
        <w:spacing w:after="0" w:before="0" w:line="240" w:lineRule="auto"/>
        <w:ind w:left="1263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SEGURO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4283"/>
        </w:tabs>
        <w:spacing w:after="0" w:before="0" w:line="240" w:lineRule="auto"/>
        <w:ind w:left="1462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&lt;OTROS&gt;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4283"/>
        </w:tabs>
        <w:ind w:left="1462" w:firstLine="0"/>
        <w:jc w:val="center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225" w:left="0" w:right="0" w:header="0" w:footer="0"/>
          <w:cols w:equalWidth="0" w:num="2">
            <w:col w:space="4018" w:w="3944"/>
            <w:col w:space="0" w:w="394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&lt;OTROS&gt;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65">
      <w:pPr>
        <w:ind w:left="774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421640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564450"/>
                          <a:ext cx="2606675" cy="421640"/>
                          <a:chOff x="4042600" y="3564450"/>
                          <a:chExt cx="2606800" cy="431200"/>
                        </a:xfrm>
                      </wpg:grpSpPr>
                      <wpg:grpSp>
                        <wpg:cNvGrpSpPr/>
                        <wpg:grpSpPr>
                          <a:xfrm>
                            <a:off x="4042620" y="3569220"/>
                            <a:ext cx="2606760" cy="421560"/>
                            <a:chOff x="0" y="0"/>
                            <a:chExt cx="2606760" cy="4215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42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62360" y="5760"/>
                              <a:ext cx="1544400" cy="415800"/>
                            </a:xfrm>
                            <a:custGeom>
                              <a:rect b="b" l="l" r="r" t="t"/>
                              <a:pathLst>
                                <a:path extrusionOk="0" h="1155" w="4290">
                                  <a:moveTo>
                                    <a:pt x="0" y="1154"/>
                                  </a:moveTo>
                                  <a:lnTo>
                                    <a:pt x="4290" y="1154"/>
                                  </a:lnTo>
                                  <a:lnTo>
                                    <a:pt x="429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604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63080" y="41472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7200" y="95760"/>
                              <a:ext cx="2419560" cy="324000"/>
                              <a:chOff x="0" y="0"/>
                              <a:chExt cx="2419560" cy="32400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75160" y="324000"/>
                                <a:ext cx="154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>
                                <a:off x="0" y="0"/>
                                <a:ext cx="1066320" cy="20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4"/>
                                      <w:vertAlign w:val="baseline"/>
                                    </w:rPr>
                                    <w:t xml:space="preserve">Quote Total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5" name="Shape 55"/>
                            <wps:spPr>
                              <a:xfrm>
                                <a:off x="2068920" y="0"/>
                                <a:ext cx="59760" cy="20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421640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421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31" w:lineRule="auto"/>
        <w:ind w:left="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0"/>
          <w:szCs w:val="20"/>
          <w:rtl w:val="0"/>
        </w:rPr>
        <w:t xml:space="preserve">Declaro que la información anterior es verdadera y correcta a mi leal saber y entender.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-711199</wp:posOffset>
                </wp:positionV>
                <wp:extent cx="3134995" cy="508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-711199</wp:posOffset>
                </wp:positionV>
                <wp:extent cx="3134995" cy="508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tabs>
          <w:tab w:val="left" w:leader="none" w:pos="5840"/>
        </w:tabs>
        <w:spacing w:after="0" w:before="72" w:lineRule="auto"/>
        <w:ind w:left="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6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747"/>
        </w:tabs>
        <w:ind w:left="145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571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772350"/>
                          <a:ext cx="2606675" cy="5715"/>
                          <a:chOff x="4042600" y="3772350"/>
                          <a:chExt cx="2606800" cy="17200"/>
                        </a:xfrm>
                      </wpg:grpSpPr>
                      <wpg:grpSp>
                        <wpg:cNvGrpSpPr/>
                        <wpg:grpSpPr>
                          <a:xfrm>
                            <a:off x="4042620" y="3777120"/>
                            <a:ext cx="2606760" cy="5760"/>
                            <a:chOff x="0" y="0"/>
                            <a:chExt cx="2606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604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5715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8080" cy="19558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950" y="3682250"/>
                          <a:ext cx="7498080" cy="195580"/>
                          <a:chOff x="1596950" y="3682250"/>
                          <a:chExt cx="7498100" cy="195500"/>
                        </a:xfrm>
                      </wpg:grpSpPr>
                      <wpg:grpSp>
                        <wpg:cNvGrpSpPr/>
                        <wpg:grpSpPr>
                          <a:xfrm>
                            <a:off x="1596960" y="3682260"/>
                            <a:ext cx="7498080" cy="195480"/>
                            <a:chOff x="0" y="0"/>
                            <a:chExt cx="7498080" cy="1954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8075" cy="195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0" y="0"/>
                              <a:ext cx="7498080" cy="195480"/>
                            </a:xfrm>
                            <a:custGeom>
                              <a:rect b="b" l="l" r="r" t="t"/>
                              <a:pathLst>
                                <a:path extrusionOk="0" h="543" w="20828">
                                  <a:moveTo>
                                    <a:pt x="0" y="543"/>
                                  </a:moveTo>
                                  <a:lnTo>
                                    <a:pt x="20828" y="543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8080" cy="19558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808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22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1" w:firstLine="0"/>
    </w:pPr>
    <w:rPr>
      <w:rFonts w:ascii="Arial" w:cs="Arial" w:eastAsia="Arial" w:hAnsi="Arial"/>
      <w:b w:val="1"/>
      <w:sz w:val="18"/>
      <w:szCs w:val="18"/>
    </w:rPr>
  </w:style>
  <w:style w:type="paragraph" w:styleId="Heading2">
    <w:name w:val="heading 2"/>
    <w:basedOn w:val="Normal"/>
    <w:next w:val="Normal"/>
    <w:pPr>
      <w:ind w:left="81" w:firstLine="0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png"/><Relationship Id="rId22" Type="http://schemas.openxmlformats.org/officeDocument/2006/relationships/image" Target="media/image1.png"/><Relationship Id="rId21" Type="http://schemas.openxmlformats.org/officeDocument/2006/relationships/image" Target="media/image6.png"/><Relationship Id="rId24" Type="http://schemas.openxmlformats.org/officeDocument/2006/relationships/image" Target="media/image9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6" Type="http://schemas.openxmlformats.org/officeDocument/2006/relationships/image" Target="media/image8.png"/><Relationship Id="rId25" Type="http://schemas.openxmlformats.org/officeDocument/2006/relationships/image" Target="media/image10.png"/><Relationship Id="rId28" Type="http://schemas.openxmlformats.org/officeDocument/2006/relationships/image" Target="media/image20.png"/><Relationship Id="rId27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image" Target="media/image21.png"/><Relationship Id="rId29" Type="http://schemas.openxmlformats.org/officeDocument/2006/relationships/image" Target="media/image14.png"/><Relationship Id="rId7" Type="http://schemas.openxmlformats.org/officeDocument/2006/relationships/image" Target="media/image19.png"/><Relationship Id="rId8" Type="http://schemas.openxmlformats.org/officeDocument/2006/relationships/image" Target="media/image4.png"/><Relationship Id="rId31" Type="http://schemas.openxmlformats.org/officeDocument/2006/relationships/image" Target="media/image7.png"/><Relationship Id="rId30" Type="http://schemas.openxmlformats.org/officeDocument/2006/relationships/image" Target="media/image16.png"/><Relationship Id="rId11" Type="http://schemas.openxmlformats.org/officeDocument/2006/relationships/image" Target="media/image25.png"/><Relationship Id="rId33" Type="http://schemas.openxmlformats.org/officeDocument/2006/relationships/image" Target="media/image11.png"/><Relationship Id="rId10" Type="http://schemas.openxmlformats.org/officeDocument/2006/relationships/image" Target="media/image22.png"/><Relationship Id="rId32" Type="http://schemas.openxmlformats.org/officeDocument/2006/relationships/image" Target="media/image13.png"/><Relationship Id="rId13" Type="http://schemas.openxmlformats.org/officeDocument/2006/relationships/image" Target="media/image27.png"/><Relationship Id="rId12" Type="http://schemas.openxmlformats.org/officeDocument/2006/relationships/image" Target="media/image24.png"/><Relationship Id="rId34" Type="http://schemas.openxmlformats.org/officeDocument/2006/relationships/image" Target="media/image12.png"/><Relationship Id="rId15" Type="http://schemas.openxmlformats.org/officeDocument/2006/relationships/image" Target="media/image29.png"/><Relationship Id="rId14" Type="http://schemas.openxmlformats.org/officeDocument/2006/relationships/image" Target="media/image26.png"/><Relationship Id="rId17" Type="http://schemas.openxmlformats.org/officeDocument/2006/relationships/image" Target="media/image15.png"/><Relationship Id="rId16" Type="http://schemas.openxmlformats.org/officeDocument/2006/relationships/image" Target="media/image28.png"/><Relationship Id="rId19" Type="http://schemas.openxmlformats.org/officeDocument/2006/relationships/image" Target="media/image3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