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54" w:lineRule="auto"/>
        <w:ind w:left="180" w:firstLine="0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color w:val="434343"/>
          <w:sz w:val="38"/>
          <w:szCs w:val="38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50800</wp:posOffset>
                </wp:positionV>
                <wp:extent cx="1447800" cy="1301393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1350" y="3029025"/>
                          <a:ext cx="1447800" cy="1301393"/>
                          <a:chOff x="4391350" y="3029025"/>
                          <a:chExt cx="1678625" cy="1501925"/>
                        </a:xfrm>
                      </wpg:grpSpPr>
                      <wpg:grpSp>
                        <wpg:cNvGrpSpPr/>
                        <wpg:grpSpPr>
                          <a:xfrm>
                            <a:off x="4391350" y="3029040"/>
                            <a:ext cx="1678610" cy="1501900"/>
                            <a:chOff x="-230690" y="0"/>
                            <a:chExt cx="1678610" cy="1501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47900" cy="150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640"/>
                              <a:ext cx="1447920" cy="1429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-230690" y="10"/>
                              <a:ext cx="1678500" cy="150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0"/>
                                    <w:vertAlign w:val="baseline"/>
                                  </w:rPr>
                                  <w:t xml:space="preserve">COTIZACIÓN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50800</wp:posOffset>
                </wp:positionV>
                <wp:extent cx="1447800" cy="130139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3013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4" w:lineRule="auto"/>
        <w:ind w:left="156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23f4f"/>
          <w:sz w:val="21"/>
          <w:szCs w:val="21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59" w:lineRule="auto"/>
        <w:ind w:left="156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&lt;Número de teléfono&gt;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479"/>
          <w:tab w:val="left" w:leader="none" w:pos="7909"/>
        </w:tabs>
        <w:spacing w:after="0" w:before="80" w:lineRule="auto"/>
        <w:ind w:left="148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ENVIE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Cotización No: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#INV00001</w:t>
      </w:r>
    </w:p>
    <w:p w:rsidR="00000000" w:rsidDel="00000000" w:rsidP="00000000" w:rsidRDefault="00000000" w:rsidRPr="00000000" w14:paraId="0000000D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435"/>
        </w:tabs>
        <w:ind w:left="10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5107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0450" y="3773325"/>
                          <a:ext cx="2251075" cy="12700"/>
                          <a:chOff x="4220450" y="3773325"/>
                          <a:chExt cx="2251100" cy="13350"/>
                        </a:xfrm>
                      </wpg:grpSpPr>
                      <wpg:grpSp>
                        <wpg:cNvGrpSpPr/>
                        <wpg:grpSpPr>
                          <a:xfrm>
                            <a:off x="4220460" y="3780000"/>
                            <a:ext cx="2251080" cy="0"/>
                            <a:chOff x="0" y="0"/>
                            <a:chExt cx="22510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510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2510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5107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1193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000" y="3773325"/>
                          <a:ext cx="1511935" cy="12700"/>
                          <a:chOff x="4590000" y="3773325"/>
                          <a:chExt cx="1512000" cy="13350"/>
                        </a:xfrm>
                      </wpg:grpSpPr>
                      <wpg:grpSp>
                        <wpg:cNvGrpSpPr/>
                        <wpg:grpSpPr>
                          <a:xfrm>
                            <a:off x="4590000" y="3780000"/>
                            <a:ext cx="1512000" cy="0"/>
                            <a:chOff x="0" y="0"/>
                            <a:chExt cx="1512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51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1193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481"/>
          <w:tab w:val="left" w:leader="none" w:pos="8313"/>
        </w:tabs>
        <w:spacing w:after="0" w:before="39" w:lineRule="auto"/>
        <w:ind w:left="15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&lt;Nombre de contacto&gt;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&lt;Nombre / Departamento&gt;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vertAlign w:val="baseline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sz w:val="17"/>
          <w:szCs w:val="17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481"/>
          <w:tab w:val="left" w:leader="none" w:pos="7948"/>
        </w:tabs>
        <w:spacing w:after="0" w:before="74" w:lineRule="auto"/>
        <w:ind w:left="15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&lt;Nombre de la empresa cliente&gt;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&lt;Nombre de la empresa cliente&gt;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.333333333333336"/>
          <w:szCs w:val="28.333333333333336"/>
          <w:vertAlign w:val="superscript"/>
          <w:rtl w:val="0"/>
        </w:rPr>
        <w:t xml:space="preserve">Valido para:</w:t>
      </w:r>
      <w:r w:rsidDel="00000000" w:rsidR="00000000" w:rsidRPr="00000000">
        <w:rPr>
          <w:rFonts w:ascii="Arial" w:cs="Arial" w:eastAsia="Arial" w:hAnsi="Arial"/>
          <w:sz w:val="28.333333333333336"/>
          <w:szCs w:val="28.333333333333336"/>
          <w:vertAlign w:val="superscript"/>
          <w:rtl w:val="0"/>
        </w:rPr>
        <w:t xml:space="preserve">14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4481"/>
        </w:tabs>
        <w:spacing w:after="0" w:before="96" w:lineRule="auto"/>
        <w:rPr/>
      </w:pPr>
      <w:r w:rsidDel="00000000" w:rsidR="00000000" w:rsidRPr="00000000">
        <w:rPr>
          <w:rtl w:val="0"/>
        </w:rPr>
        <w:t xml:space="preserve">&lt;Dirección&gt;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&lt;Dirección&gt;</w:t>
      </w:r>
    </w:p>
    <w:p w:rsidR="00000000" w:rsidDel="00000000" w:rsidP="00000000" w:rsidRDefault="00000000" w:rsidRPr="00000000" w14:paraId="00000012">
      <w:pPr>
        <w:tabs>
          <w:tab w:val="left" w:leader="none" w:pos="4481"/>
        </w:tabs>
        <w:spacing w:after="0" w:before="93" w:lineRule="auto"/>
        <w:ind w:left="151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&lt;Teléfono, correo electrónico&gt;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&lt;Teléfono&gt;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9.0" w:type="dxa"/>
        <w:jc w:val="left"/>
        <w:tblInd w:w="94.0" w:type="dxa"/>
        <w:tblLayout w:type="fixed"/>
        <w:tblLook w:val="0000"/>
      </w:tblPr>
      <w:tblGrid>
        <w:gridCol w:w="4331"/>
        <w:gridCol w:w="2379"/>
        <w:gridCol w:w="1954"/>
        <w:gridCol w:w="1105"/>
        <w:tblGridChange w:id="0">
          <w:tblGrid>
            <w:gridCol w:w="4331"/>
            <w:gridCol w:w="2379"/>
            <w:gridCol w:w="1954"/>
            <w:gridCol w:w="110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0"/>
              </w:tabs>
              <w:spacing w:after="0" w:before="48" w:line="240" w:lineRule="auto"/>
              <w:ind w:left="15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spacing w:after="0" w:before="11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106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362.0" w:type="dxa"/>
        <w:jc w:val="left"/>
        <w:tblLayout w:type="fixed"/>
        <w:tblLook w:val="0000"/>
      </w:tblPr>
      <w:tblGrid>
        <w:gridCol w:w="2225"/>
        <w:gridCol w:w="1137"/>
        <w:tblGridChange w:id="0">
          <w:tblGrid>
            <w:gridCol w:w="2225"/>
            <w:gridCol w:w="1137"/>
          </w:tblGrid>
        </w:tblGridChange>
      </w:tblGrid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8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</w:p>
        </w:tc>
      </w:tr>
    </w:tbl>
    <w:p w:rsidR="00000000" w:rsidDel="00000000" w:rsidP="00000000" w:rsidRDefault="00000000" w:rsidRPr="00000000" w14:paraId="0000004F">
      <w:pPr>
        <w:ind w:left="1106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¡Gracias por hacer negocios!</w:t>
      </w:r>
    </w:p>
    <w:p w:rsidR="00000000" w:rsidDel="00000000" w:rsidP="00000000" w:rsidRDefault="00000000" w:rsidRPr="00000000" w14:paraId="00000050">
      <w:pPr>
        <w:spacing w:after="0" w:before="5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632"/>
        </w:tabs>
        <w:ind w:right="252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76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0358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4275" y="3773325"/>
                          <a:ext cx="703580" cy="12700"/>
                          <a:chOff x="4994275" y="3773325"/>
                          <a:chExt cx="703450" cy="13350"/>
                        </a:xfrm>
                      </wpg:grpSpPr>
                      <wpg:grpSp>
                        <wpg:cNvGrpSpPr/>
                        <wpg:grpSpPr>
                          <a:xfrm>
                            <a:off x="4994280" y="3780000"/>
                            <a:ext cx="703440" cy="0"/>
                            <a:chOff x="0" y="0"/>
                            <a:chExt cx="7034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3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0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0358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354"/>
        </w:tabs>
        <w:spacing w:after="0" w:before="64" w:lineRule="auto"/>
        <w:ind w:right="252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5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68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4437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3800" y="3773325"/>
                          <a:ext cx="1944370" cy="12700"/>
                          <a:chOff x="4373800" y="3773325"/>
                          <a:chExt cx="1944400" cy="13350"/>
                        </a:xfrm>
                      </wpg:grpSpPr>
                      <wpg:grpSp>
                        <wpg:cNvGrpSpPr/>
                        <wpg:grpSpPr>
                          <a:xfrm>
                            <a:off x="4373820" y="3780000"/>
                            <a:ext cx="1944360" cy="0"/>
                            <a:chOff x="0" y="0"/>
                            <a:chExt cx="19443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443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944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4437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0" w:lineRule="auto"/>
        <w:rPr>
          <w:rFonts w:ascii="Arial" w:cs="Arial" w:eastAsia="Arial" w:hAnsi="Arial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978"/>
        </w:tabs>
        <w:spacing w:after="0" w:before="71" w:lineRule="auto"/>
        <w:ind w:right="593" w:firstLine="0"/>
        <w:jc w:val="righ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3"/>
          <w:szCs w:val="23"/>
          <w:rtl w:val="0"/>
        </w:rPr>
        <w:t xml:space="preserve">Cotización total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876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0358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4275" y="3773325"/>
                          <a:ext cx="703580" cy="12700"/>
                          <a:chOff x="4994275" y="3773325"/>
                          <a:chExt cx="703450" cy="13350"/>
                        </a:xfrm>
                      </wpg:grpSpPr>
                      <wpg:grpSp>
                        <wpg:cNvGrpSpPr/>
                        <wpg:grpSpPr>
                          <a:xfrm>
                            <a:off x="4994280" y="3780000"/>
                            <a:ext cx="703440" cy="0"/>
                            <a:chOff x="0" y="0"/>
                            <a:chExt cx="7034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3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0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0358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4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3703"/>
        </w:tabs>
        <w:spacing w:after="0" w:before="80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u w:val="single"/>
          <w:rtl w:val="0"/>
        </w:rPr>
        <w:t xml:space="preserve"> Notas y términos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&lt;Agregue aquí los requisitos de pago, por ejemplo, el monto del depósito y el método de pago&gt;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&lt;Incluir cronograma del proyecto&gt;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1170" w:left="840" w:right="9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2" w:lineRule="auto"/>
      <w:ind w:left="156" w:firstLine="0"/>
    </w:pPr>
    <w:rPr>
      <w:rFonts w:ascii="Arial" w:cs="Arial" w:eastAsia="Arial" w:hAnsi="Arial"/>
      <w:sz w:val="21"/>
      <w:szCs w:val="21"/>
    </w:rPr>
  </w:style>
  <w:style w:type="paragraph" w:styleId="Heading2">
    <w:name w:val="heading 2"/>
    <w:basedOn w:val="Normal"/>
    <w:next w:val="Normal"/>
    <w:pPr>
      <w:ind w:left="151" w:firstLine="0"/>
    </w:pPr>
    <w:rPr>
      <w:rFonts w:ascii="Arial" w:cs="Arial" w:eastAsia="Arial" w:hAnsi="Arial"/>
      <w:sz w:val="19"/>
      <w:szCs w:val="19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